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3C5CD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固定资产评估竞价公告</w:t>
      </w:r>
    </w:p>
    <w:p w14:paraId="06849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一、项目编号：</w:t>
      </w:r>
      <w:r>
        <w:rPr>
          <w:rFonts w:ascii="宋体" w:hAnsi="宋体" w:cs="宋体"/>
          <w:sz w:val="28"/>
          <w:szCs w:val="36"/>
        </w:rPr>
        <w:t>LHTY-202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30131-001</w:t>
      </w:r>
    </w:p>
    <w:p w14:paraId="0911C14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发布日期</w:t>
      </w:r>
      <w:r>
        <w:rPr>
          <w:rFonts w:hint="eastAsia" w:ascii="宋体" w:hAnsi="宋体" w:cs="宋体"/>
          <w:sz w:val="28"/>
          <w:szCs w:val="36"/>
        </w:rPr>
        <w:t>：202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</w:t>
      </w:r>
      <w:r>
        <w:rPr>
          <w:rFonts w:hint="eastAsia" w:ascii="宋体" w:hAnsi="宋体" w:cs="宋体"/>
          <w:sz w:val="28"/>
          <w:szCs w:val="36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31</w:t>
      </w:r>
      <w:r>
        <w:rPr>
          <w:rFonts w:hint="eastAsia" w:ascii="宋体" w:hAnsi="宋体" w:cs="宋体"/>
          <w:sz w:val="28"/>
          <w:szCs w:val="36"/>
        </w:rPr>
        <w:t>日</w:t>
      </w:r>
    </w:p>
    <w:p w14:paraId="76D5FAC1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left"/>
        <w:textAlignment w:val="auto"/>
        <w:rPr>
          <w:rFonts w:hint="eastAsia" w:ascii="宋体" w:hAnsi="宋体" w:cs="宋体" w:eastAsiaTheme="minorEastAsia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kern w:val="2"/>
          <w:sz w:val="28"/>
          <w:szCs w:val="36"/>
          <w:lang w:val="en-US" w:eastAsia="zh-CN" w:bidi="ar-SA"/>
        </w:rPr>
        <w:t>三、项目概况</w:t>
      </w:r>
    </w:p>
    <w:p w14:paraId="1726A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3.1需方一批固定资产需要资质单位进行评估（有账有实物），</w:t>
      </w:r>
    </w:p>
    <w:p w14:paraId="6DFA7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详见清单附件1；</w:t>
      </w:r>
    </w:p>
    <w:p w14:paraId="19DB7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3.2 供方应是铜陵有色金属集团2021年-2023年资产评估机构</w:t>
      </w:r>
    </w:p>
    <w:p w14:paraId="46C97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备选库内单位，详见附件2；</w:t>
      </w:r>
    </w:p>
    <w:p w14:paraId="31690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3.3 供方根据需方资产清单，报价评估手续费用，需方报价含</w:t>
      </w:r>
    </w:p>
    <w:p w14:paraId="16A4C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6%增值税，提供增值税专用发票；</w:t>
      </w:r>
    </w:p>
    <w:p w14:paraId="000AD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3.4 供方密封报价寄送至需方地址，中标后需方电话通知，供方</w:t>
      </w:r>
    </w:p>
    <w:p w14:paraId="1DD7A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接到通知后应于7个工作日内至需方现场对资产进行详细评估，出具评估报告并加盖公章，评估报告内应包含该批次资产的评估价格；</w:t>
      </w:r>
    </w:p>
    <w:p w14:paraId="79B43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3.5 供方责任为资产价格评估，后期资产拍卖情况与供方无涉；</w:t>
      </w:r>
    </w:p>
    <w:p w14:paraId="00305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四、付款方式</w:t>
      </w:r>
    </w:p>
    <w:p w14:paraId="4D20D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需方收到评估报告后的7个工作日内支付合同全款。</w:t>
      </w:r>
    </w:p>
    <w:p w14:paraId="32BAA5D7">
      <w:pPr>
        <w:shd w:val="clear" w:color="auto" w:fill="FFFFFF"/>
        <w:spacing w:line="400" w:lineRule="atLeast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bCs/>
          <w:sz w:val="28"/>
          <w:szCs w:val="28"/>
        </w:rPr>
        <w:t>、中标人确定</w:t>
      </w:r>
    </w:p>
    <w:p w14:paraId="1D0312DC"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投标最低价</w:t>
      </w:r>
      <w:r>
        <w:rPr>
          <w:rFonts w:hint="eastAsia" w:ascii="宋体" w:hAnsi="宋体"/>
          <w:sz w:val="24"/>
        </w:rPr>
        <w:t>为中标人。</w:t>
      </w:r>
    </w:p>
    <w:p w14:paraId="0975E7C4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、报价截止时间</w:t>
      </w:r>
    </w:p>
    <w:p w14:paraId="68015B91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日10:00时，逾期送达或未送达指定地点的报价文件不予受理。</w:t>
      </w:r>
    </w:p>
    <w:p w14:paraId="7D196018">
      <w:pPr>
        <w:shd w:val="clear" w:color="auto" w:fill="FFFFFF"/>
        <w:spacing w:line="4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、报价文件接收单位及相关联系人：</w:t>
      </w:r>
    </w:p>
    <w:p w14:paraId="2BAAC016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文件提交地址：张家港市锦丰镇三兴街道2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号，张家港联合铜业有限公司质量计量部（企管部）企管科；邮编：215624 </w:t>
      </w:r>
    </w:p>
    <w:p w14:paraId="518B57A1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接收时间：投标截止日期前每天</w:t>
      </w:r>
      <w:bookmarkStart w:id="0" w:name="_GoBack"/>
      <w:bookmarkEnd w:id="0"/>
      <w:r>
        <w:rPr>
          <w:rFonts w:hint="eastAsia" w:ascii="宋体" w:hAnsi="宋体"/>
          <w:sz w:val="24"/>
        </w:rPr>
        <w:t>8：00至11：30，13：30至16：30，节假日除外。</w:t>
      </w:r>
    </w:p>
    <w:p w14:paraId="1AE98C15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投标联系人：殷玥（0512-58533020）</w:t>
      </w:r>
    </w:p>
    <w:p w14:paraId="1981059C">
      <w:pPr>
        <w:spacing w:line="360" w:lineRule="auto"/>
        <w:ind w:firstLine="360" w:firstLineChars="150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业务咨询联系人：机动能源部  </w:t>
      </w:r>
      <w:r>
        <w:rPr>
          <w:rFonts w:hint="eastAsia" w:ascii="宋体" w:hAnsi="宋体"/>
          <w:sz w:val="24"/>
          <w:lang w:val="en-US" w:eastAsia="zh-CN"/>
        </w:rPr>
        <w:t>胡中亮</w:t>
      </w:r>
      <w:r>
        <w:rPr>
          <w:rFonts w:hint="eastAsia" w:ascii="宋体" w:hAnsi="宋体"/>
          <w:sz w:val="28"/>
          <w:szCs w:val="28"/>
          <w:lang w:val="en-US" w:eastAsia="zh-CN"/>
        </w:rPr>
        <w:t>0512-58537015</w:t>
      </w:r>
    </w:p>
    <w:p w14:paraId="5C535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 w14:paraId="722203AF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7D51C396"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p w14:paraId="4D2D4183"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p w14:paraId="32FE2011"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965424"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C2A01"/>
    <w:multiLevelType w:val="multilevel"/>
    <w:tmpl w:val="7C0C2A01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WM2OWE0OTc2NjVlNTdiMTRjNWQwNGRhYWRiMWEifQ=="/>
  </w:docVars>
  <w:rsids>
    <w:rsidRoot w:val="2C192F08"/>
    <w:rsid w:val="008F52D5"/>
    <w:rsid w:val="016C01AC"/>
    <w:rsid w:val="033E7696"/>
    <w:rsid w:val="034C3CFD"/>
    <w:rsid w:val="03B229F1"/>
    <w:rsid w:val="046E0D7D"/>
    <w:rsid w:val="04D05CB6"/>
    <w:rsid w:val="07700850"/>
    <w:rsid w:val="07B01CF3"/>
    <w:rsid w:val="080F12F0"/>
    <w:rsid w:val="09B50B74"/>
    <w:rsid w:val="0C583466"/>
    <w:rsid w:val="0C6602D2"/>
    <w:rsid w:val="0CAB1355"/>
    <w:rsid w:val="0D562945"/>
    <w:rsid w:val="0D942230"/>
    <w:rsid w:val="103C2E81"/>
    <w:rsid w:val="10E649AF"/>
    <w:rsid w:val="136004F7"/>
    <w:rsid w:val="13C701AF"/>
    <w:rsid w:val="14031CA0"/>
    <w:rsid w:val="18B130BB"/>
    <w:rsid w:val="19CB0194"/>
    <w:rsid w:val="1A5E062C"/>
    <w:rsid w:val="1AAA08C1"/>
    <w:rsid w:val="1C593668"/>
    <w:rsid w:val="1DA458A5"/>
    <w:rsid w:val="1E44427E"/>
    <w:rsid w:val="1EC179EB"/>
    <w:rsid w:val="1F7B44BD"/>
    <w:rsid w:val="20A91E18"/>
    <w:rsid w:val="21741DF8"/>
    <w:rsid w:val="21752337"/>
    <w:rsid w:val="22BA3039"/>
    <w:rsid w:val="235A4CBD"/>
    <w:rsid w:val="23B15055"/>
    <w:rsid w:val="28857608"/>
    <w:rsid w:val="29C33B86"/>
    <w:rsid w:val="2AA945ED"/>
    <w:rsid w:val="2B557783"/>
    <w:rsid w:val="2C192F08"/>
    <w:rsid w:val="2C8C0BE8"/>
    <w:rsid w:val="2D5C7530"/>
    <w:rsid w:val="2F82229C"/>
    <w:rsid w:val="30782642"/>
    <w:rsid w:val="319A0B01"/>
    <w:rsid w:val="325F278D"/>
    <w:rsid w:val="330A49CF"/>
    <w:rsid w:val="34DD0DE9"/>
    <w:rsid w:val="36144865"/>
    <w:rsid w:val="36617117"/>
    <w:rsid w:val="36A43FEE"/>
    <w:rsid w:val="383125B0"/>
    <w:rsid w:val="38E52514"/>
    <w:rsid w:val="394E13F2"/>
    <w:rsid w:val="39CF4FCC"/>
    <w:rsid w:val="3B183586"/>
    <w:rsid w:val="3B4E63DE"/>
    <w:rsid w:val="3BC13C73"/>
    <w:rsid w:val="3C5563D3"/>
    <w:rsid w:val="3D0048F0"/>
    <w:rsid w:val="412619ED"/>
    <w:rsid w:val="4147556B"/>
    <w:rsid w:val="418F3F18"/>
    <w:rsid w:val="41A67AC3"/>
    <w:rsid w:val="43572A74"/>
    <w:rsid w:val="43E03247"/>
    <w:rsid w:val="4440357D"/>
    <w:rsid w:val="458A3545"/>
    <w:rsid w:val="48023FEE"/>
    <w:rsid w:val="48060BC9"/>
    <w:rsid w:val="4A89552D"/>
    <w:rsid w:val="4B2C2735"/>
    <w:rsid w:val="4BB16DA9"/>
    <w:rsid w:val="4BCB466B"/>
    <w:rsid w:val="4E6753E4"/>
    <w:rsid w:val="4ED27CB4"/>
    <w:rsid w:val="4ED470B1"/>
    <w:rsid w:val="4EF124DE"/>
    <w:rsid w:val="55080DEB"/>
    <w:rsid w:val="56DC3B3C"/>
    <w:rsid w:val="576542AC"/>
    <w:rsid w:val="576D4E97"/>
    <w:rsid w:val="5A3D75A4"/>
    <w:rsid w:val="5AD743E6"/>
    <w:rsid w:val="5BBF3F2F"/>
    <w:rsid w:val="5D4434B4"/>
    <w:rsid w:val="5E12480B"/>
    <w:rsid w:val="5EBC405A"/>
    <w:rsid w:val="5ED454E2"/>
    <w:rsid w:val="5F2261A8"/>
    <w:rsid w:val="628B23A9"/>
    <w:rsid w:val="63A901BF"/>
    <w:rsid w:val="661401E1"/>
    <w:rsid w:val="663A49EA"/>
    <w:rsid w:val="67785F97"/>
    <w:rsid w:val="68A5195E"/>
    <w:rsid w:val="68E107B3"/>
    <w:rsid w:val="69F376A4"/>
    <w:rsid w:val="6A0B06DC"/>
    <w:rsid w:val="6A384697"/>
    <w:rsid w:val="6A846532"/>
    <w:rsid w:val="6C05091A"/>
    <w:rsid w:val="6D351899"/>
    <w:rsid w:val="6E062339"/>
    <w:rsid w:val="6EBD0C37"/>
    <w:rsid w:val="6EE62D21"/>
    <w:rsid w:val="6F0C03A4"/>
    <w:rsid w:val="705B5FC0"/>
    <w:rsid w:val="709751F6"/>
    <w:rsid w:val="70CA4ABB"/>
    <w:rsid w:val="74091299"/>
    <w:rsid w:val="74F26B1A"/>
    <w:rsid w:val="769C3744"/>
    <w:rsid w:val="795F6D1D"/>
    <w:rsid w:val="796E1A47"/>
    <w:rsid w:val="797B4D45"/>
    <w:rsid w:val="7B371005"/>
    <w:rsid w:val="7C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jc w:val="both"/>
      <w:outlineLvl w:val="1"/>
    </w:pPr>
    <w:rPr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2"/>
    <w:qFormat/>
    <w:uiPriority w:val="0"/>
    <w:pPr>
      <w:ind w:firstLine="420" w:firstLineChars="100"/>
    </w:p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7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21"/>
    <w:basedOn w:val="7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564</Characters>
  <Lines>0</Lines>
  <Paragraphs>0</Paragraphs>
  <TotalTime>1</TotalTime>
  <ScaleCrop>false</ScaleCrop>
  <LinksUpToDate>false</LinksUpToDate>
  <CharactersWithSpaces>571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2022-09-26T23:59:00Z</dcterms:created>
  <dc:creator>那一瞬1398677443</dc:creator>
  <cp:lastModifiedBy>houyz</cp:lastModifiedBy>
  <cp:lastPrinted>2023-01-11T01:51:00Z</cp:lastPrinted>
  <dcterms:modified xsi:type="dcterms:W3CDTF">2025-06-05T13:33:03Z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4F5443E444FE4DFAB8AC8747AA906D63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